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5CBD2" w14:textId="77777777" w:rsidR="00A83890" w:rsidRPr="00A83890" w:rsidRDefault="00A83890" w:rsidP="00A838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83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Wycieczka</w:t>
      </w:r>
    </w:p>
    <w:p w14:paraId="5C191373" w14:textId="6BD77F2D" w:rsidR="00A83890" w:rsidRPr="00A83890" w:rsidRDefault="00A83890" w:rsidP="00A8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Idzie pani: tup, tup, tup</w:t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(stukamy plecy malucha opuszkami palców),</w:t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dziadek z laską: stuk, stuk, stuk (</w:t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stukamy w plecy zgiętym palcem),</w:t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skacze dziecko: hop, hop, hop </w:t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(opieramy dłoń na przemian to na przegubie i na palcach)</w:t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żaba robi długi skok</w:t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(dotykamy stóp, pleców i głowy dziecka).</w:t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Wieje wietrzyk: </w:t>
      </w:r>
      <w:proofErr w:type="spellStart"/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fiu</w:t>
      </w:r>
      <w:proofErr w:type="spellEnd"/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fiu</w:t>
      </w:r>
      <w:proofErr w:type="spellEnd"/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fiu</w:t>
      </w:r>
      <w:proofErr w:type="spellEnd"/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(dmuchamy w jedno i w drugie ucho dziecka),</w:t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kropi deszczyk: puk, puk, puk</w:t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(stukamy w plecy dziecka wszystkimi palcami),</w:t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deszcz ze śniegiem: chlup, chlup, chlup </w:t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(klepiemy plecki dziecka dłońmi złożonymi w miseczki),</w:t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 grad w szyby łup, łup, łup (stukamy dłońmi zwiniętymi w pięści).</w:t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Świeci słonko</w:t>
      </w:r>
      <w:r w:rsidRPr="00A838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(palcem wykonujemy na plecach koliste ruchy),</w:t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wieje wietrzyk (dmuchamy we włosy dziecka),</w:t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pada deszczyk (</w:t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znowu stukamy opuszkami palców).</w:t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Czujesz dreszczyk? </w:t>
      </w:r>
      <w:r w:rsidRPr="00A838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(leciutko szczypiemy w kark)</w:t>
      </w:r>
    </w:p>
    <w:p w14:paraId="490C0CA7" w14:textId="77777777" w:rsidR="00A83890" w:rsidRPr="00A83890" w:rsidRDefault="00A83890" w:rsidP="00A8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pict w14:anchorId="39E006E8">
          <v:rect id="_x0000_i1025" style="width:0;height:1.5pt" o:hralign="center" o:hrstd="t" o:hr="t" fillcolor="#a0a0a0" stroked="f"/>
        </w:pict>
      </w:r>
    </w:p>
    <w:p w14:paraId="3CE0F5A9" w14:textId="77777777" w:rsidR="00A83890" w:rsidRPr="00A83890" w:rsidRDefault="00A83890" w:rsidP="00A838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83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Pajączek</w:t>
      </w:r>
    </w:p>
    <w:p w14:paraId="30DC6ABD" w14:textId="206B820C" w:rsidR="00C47FE9" w:rsidRPr="00A83890" w:rsidRDefault="00A83890" w:rsidP="00A8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Wspinał się pajączek po rynnie.</w:t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(wędrujemy palcami od dołu ku górze po plecach dziecka)</w:t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Spadł wielki deszcz i zmył pajączka</w:t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(rozkładamy na plecach płasko obie dłonie i szybko przesuwamy je w dół)</w:t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Zaświeciło słoneczko,</w:t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(masujemy plecy ruchem okrężnym)</w:t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Wysuszyło pajączka, rynnę i…</w:t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(masujemy tak długo, aż poczujemy ciepło)</w:t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890">
        <w:rPr>
          <w:rFonts w:ascii="Times New Roman" w:eastAsia="Times New Roman" w:hAnsi="Times New Roman" w:cs="Times New Roman"/>
          <w:sz w:val="28"/>
          <w:szCs w:val="28"/>
          <w:lang w:eastAsia="pl-PL"/>
        </w:rPr>
        <w:t>Wspinał się pajączek po rynnie… (</w:t>
      </w:r>
      <w:r w:rsidRPr="00A8389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zaczynamy od początku)</w:t>
      </w:r>
    </w:p>
    <w:sectPr w:rsidR="00C47FE9" w:rsidRPr="00A8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44"/>
    <w:rsid w:val="00A83890"/>
    <w:rsid w:val="00C47FE9"/>
    <w:rsid w:val="00D42B7C"/>
    <w:rsid w:val="00F7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1FD1"/>
  <w15:chartTrackingRefBased/>
  <w15:docId w15:val="{2C70C9FE-A5DD-4658-9760-030DA101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</dc:creator>
  <cp:keywords/>
  <dc:description/>
  <cp:lastModifiedBy>MediaM</cp:lastModifiedBy>
  <cp:revision>3</cp:revision>
  <dcterms:created xsi:type="dcterms:W3CDTF">2020-06-17T18:46:00Z</dcterms:created>
  <dcterms:modified xsi:type="dcterms:W3CDTF">2020-06-17T18:55:00Z</dcterms:modified>
</cp:coreProperties>
</file>