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600E" w14:textId="77777777" w:rsidR="006356EB" w:rsidRPr="006356EB" w:rsidRDefault="006356EB" w:rsidP="006356EB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Bookman Old Style" w:hAnsi="Bookman Old Style" w:cs="Dutch801EU"/>
          <w:b/>
          <w:bCs/>
          <w:color w:val="000000"/>
          <w:sz w:val="24"/>
          <w:szCs w:val="24"/>
        </w:rPr>
      </w:pPr>
      <w:r w:rsidRPr="006356EB">
        <w:rPr>
          <w:rFonts w:ascii="Bookman Old Style" w:hAnsi="Bookman Old Style" w:cs="Dutch801EU"/>
          <w:b/>
          <w:bCs/>
          <w:i/>
          <w:iCs/>
          <w:color w:val="000000"/>
          <w:sz w:val="24"/>
          <w:szCs w:val="24"/>
        </w:rPr>
        <w:t xml:space="preserve">Gimnastyka </w:t>
      </w:r>
      <w:r w:rsidRPr="006356EB">
        <w:rPr>
          <w:rFonts w:ascii="Bookman Old Style" w:hAnsi="Bookman Old Style" w:cs="Dutch801EU"/>
          <w:b/>
          <w:bCs/>
          <w:color w:val="000000"/>
          <w:sz w:val="24"/>
          <w:szCs w:val="24"/>
        </w:rPr>
        <w:t>– gimnastyka buzi i języka.</w:t>
      </w:r>
      <w:r w:rsidRPr="006356EB">
        <w:rPr>
          <w:rFonts w:ascii="Bookman Old Style" w:hAnsi="Bookman Old Style" w:cs="Dutch801EU"/>
          <w:b/>
          <w:bCs/>
          <w:color w:val="000000"/>
          <w:sz w:val="24"/>
          <w:szCs w:val="24"/>
        </w:rPr>
        <w:br/>
      </w:r>
    </w:p>
    <w:p w14:paraId="612AA5F7" w14:textId="6CCF73F7" w:rsidR="006356EB" w:rsidRDefault="006356EB" w:rsidP="006356EB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>
        <w:rPr>
          <w:rFonts w:ascii="Bookman Old Style" w:hAnsi="Bookman Old Style" w:cs="Dutch801EU"/>
          <w:b/>
          <w:bCs/>
          <w:color w:val="000000"/>
          <w:sz w:val="24"/>
          <w:szCs w:val="24"/>
        </w:rPr>
        <w:t xml:space="preserve">    </w:t>
      </w:r>
      <w:r w:rsidRPr="009E48CE">
        <w:rPr>
          <w:rFonts w:ascii="Bookman Old Style" w:hAnsi="Bookman Old Style" w:cs="Dutch801EU"/>
          <w:b/>
          <w:bCs/>
          <w:color w:val="000000"/>
          <w:sz w:val="24"/>
          <w:szCs w:val="24"/>
        </w:rPr>
        <w:t xml:space="preserve">Gimnastyka </w:t>
      </w:r>
      <w:r>
        <w:rPr>
          <w:rFonts w:ascii="Bookman Old Style" w:hAnsi="Bookman Old Style" w:cs="Dutch801EU"/>
          <w:color w:val="000000"/>
          <w:sz w:val="24"/>
          <w:szCs w:val="24"/>
        </w:rPr>
        <w:t xml:space="preserve">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Grażyna Wasilewicz </w:t>
      </w:r>
    </w:p>
    <w:p w14:paraId="6DA0CBFB" w14:textId="77777777" w:rsidR="006356EB" w:rsidRPr="009E48CE" w:rsidRDefault="006356EB" w:rsidP="006356EB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3C2DED5E" w14:textId="77777777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48F7F38F" w14:textId="77777777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Wstawać leniuszki! </w:t>
      </w:r>
      <w:r>
        <w:rPr>
          <w:rFonts w:ascii="Bookman Old Style" w:hAnsi="Bookman Old Style" w:cs="Dutch801EU"/>
          <w:color w:val="000000"/>
          <w:sz w:val="24"/>
          <w:szCs w:val="24"/>
        </w:rPr>
        <w:t xml:space="preserve">          </w:t>
      </w: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>gwiżdżemy.</w:t>
      </w:r>
    </w:p>
    <w:p w14:paraId="6B478891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</w:t>
      </w:r>
    </w:p>
    <w:p w14:paraId="324F17CA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Podnieście głowy znad poduszki! </w:t>
      </w:r>
    </w:p>
    <w:p w14:paraId="1F5076A1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I rozruszajcie swe kosteczki! </w:t>
      </w:r>
    </w:p>
    <w:p w14:paraId="6CE3B496" w14:textId="7F66EF86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Najpierw skaczemy jak piłeczki,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naprzemiennie dotykamy czubkiem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>języka dziąseł górnych i dol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softHyphen/>
        <w:t xml:space="preserve">nych. </w:t>
      </w:r>
    </w:p>
    <w:p w14:paraId="7693BDDF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1CE81D0F" w14:textId="6B1C7CF9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kroki do przodu, do tyłu kroki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wysuwamy język jak najdalej z jamy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>ustnej i wsuwamy go z po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softHyphen/>
        <w:t xml:space="preserve">wrotem. </w:t>
      </w:r>
    </w:p>
    <w:p w14:paraId="0FAF8478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5B79B606" w14:textId="77777777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i znów powtarzamy zwinnie podskoki.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naprzemiennie dotykamy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czubkiem języka górnej i dolnej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wargi, mając szeroko otwarte usta. </w:t>
      </w:r>
    </w:p>
    <w:p w14:paraId="6748FA7D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75BE8657" w14:textId="77777777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Zróbmy skłon w lewo oraz skłon w prawo,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dotykamy czubkiem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języka ostatnich dolnych zębów z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prawej i lewej strony. </w:t>
      </w:r>
    </w:p>
    <w:p w14:paraId="2934BE41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677386D2" w14:textId="6294EBE4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biegniemy wkoło rześko i żwawo,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oblizujemy zęby, mając szeroko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otwarte usta. </w:t>
      </w:r>
    </w:p>
    <w:p w14:paraId="560823DE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1154E5FA" w14:textId="272AE7F6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Skaczemy lekko, jak po kamykach,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dotykamy czubkiem języka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różnych miejsc na podniebieniu. </w:t>
      </w:r>
    </w:p>
    <w:p w14:paraId="010751A2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10D374F8" w14:textId="01B5CC6F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szybko chowamy się w policzkach.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wypychamy językiem policzki,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ręce czują się pokrzywdzone: </w:t>
      </w:r>
    </w:p>
    <w:p w14:paraId="1B3AFBA7" w14:textId="77777777" w:rsidR="006356EB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</w:p>
    <w:p w14:paraId="40D5056E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„My także chcemy być spocone”. </w:t>
      </w:r>
    </w:p>
    <w:p w14:paraId="473E214B" w14:textId="77777777" w:rsidR="006356EB" w:rsidRPr="009E48CE" w:rsidRDefault="006356EB" w:rsidP="006356EB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>Więc naśladują lot sokoła,</w:t>
      </w:r>
      <w:r>
        <w:rPr>
          <w:rFonts w:ascii="Bookman Old Style" w:hAnsi="Bookman Old Style" w:cs="Dutch801EU"/>
          <w:color w:val="000000"/>
          <w:sz w:val="24"/>
          <w:szCs w:val="24"/>
        </w:rPr>
        <w:t xml:space="preserve">               </w:t>
      </w: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naśladujemy rękoma lot ptaka. </w:t>
      </w:r>
    </w:p>
    <w:p w14:paraId="1E9B1C50" w14:textId="5BB4C8B2" w:rsidR="00C47FE9" w:rsidRDefault="006356EB" w:rsidP="006356EB">
      <w:pPr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>
        <w:rPr>
          <w:rFonts w:ascii="Bookman Old Style" w:hAnsi="Bookman Old Style" w:cs="Dutch801EU"/>
          <w:color w:val="000000"/>
          <w:sz w:val="24"/>
          <w:szCs w:val="24"/>
        </w:rPr>
        <w:t xml:space="preserve">    </w:t>
      </w: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a teraz robią duże koła, </w:t>
      </w:r>
      <w:r>
        <w:rPr>
          <w:rFonts w:ascii="Bookman Old Style" w:hAnsi="Bookman Old Style" w:cs="Dutch801EU"/>
          <w:color w:val="000000"/>
          <w:sz w:val="24"/>
          <w:szCs w:val="24"/>
        </w:rPr>
        <w:t xml:space="preserve">                    </w:t>
      </w: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>krążymy rękoma.</w:t>
      </w:r>
    </w:p>
    <w:p w14:paraId="7E5B386A" w14:textId="77777777" w:rsidR="006356EB" w:rsidRDefault="006356EB" w:rsidP="006356EB">
      <w:pPr>
        <w:rPr>
          <w:rFonts w:ascii="Bookman Old Style" w:hAnsi="Bookman Old Style" w:cs="Dutch801EU"/>
          <w:i/>
          <w:iCs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 xml:space="preserve">Kołyszą się jak drzewa, jak trawa –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 xml:space="preserve">kołyszemy rękoma nad głową, potem </w:t>
      </w:r>
      <w:r>
        <w:rPr>
          <w:rFonts w:ascii="Bookman Old Style" w:hAnsi="Bookman Old Style" w:cs="Dutch801EU"/>
          <w:i/>
          <w:iCs/>
          <w:color w:val="000000"/>
          <w:sz w:val="24"/>
          <w:szCs w:val="24"/>
        </w:rPr>
        <w:br/>
        <w:t xml:space="preserve">                                                          </w:t>
      </w:r>
      <w:r w:rsidRPr="009E48CE">
        <w:rPr>
          <w:rFonts w:ascii="Bookman Old Style" w:hAnsi="Bookman Old Style" w:cs="Dutch801EU"/>
          <w:i/>
          <w:iCs/>
          <w:color w:val="000000"/>
          <w:sz w:val="24"/>
          <w:szCs w:val="24"/>
        </w:rPr>
        <w:t>przy kolanach lub stopach.</w:t>
      </w:r>
    </w:p>
    <w:p w14:paraId="0C904700" w14:textId="77777777" w:rsidR="006356EB" w:rsidRPr="009E48CE" w:rsidRDefault="006356EB" w:rsidP="006356EB">
      <w:pPr>
        <w:pStyle w:val="Pa16"/>
        <w:jc w:val="both"/>
        <w:rPr>
          <w:rFonts w:ascii="Bookman Old Style" w:hAnsi="Bookman Old Style" w:cs="Dutch801EU"/>
          <w:color w:val="000000"/>
        </w:rPr>
      </w:pPr>
      <w:r w:rsidRPr="009E48CE">
        <w:rPr>
          <w:rFonts w:ascii="Bookman Old Style" w:hAnsi="Bookman Old Style" w:cs="Dutch801EU"/>
          <w:color w:val="000000"/>
        </w:rPr>
        <w:t xml:space="preserve">i biją z przodu i z tyłu brawa. </w:t>
      </w:r>
      <w:r>
        <w:rPr>
          <w:rFonts w:ascii="Bookman Old Style" w:hAnsi="Bookman Old Style" w:cs="Dutch801EU"/>
          <w:color w:val="000000"/>
        </w:rPr>
        <w:t xml:space="preserve">      </w:t>
      </w:r>
      <w:r w:rsidRPr="009E48CE">
        <w:rPr>
          <w:rFonts w:ascii="Bookman Old Style" w:hAnsi="Bookman Old Style" w:cs="Dutch801EU"/>
          <w:color w:val="000000"/>
        </w:rPr>
        <w:t xml:space="preserve">– </w:t>
      </w:r>
      <w:r w:rsidRPr="009E48CE">
        <w:rPr>
          <w:rFonts w:ascii="Bookman Old Style" w:hAnsi="Bookman Old Style" w:cs="Dutch801EU"/>
          <w:i/>
          <w:iCs/>
          <w:color w:val="000000"/>
        </w:rPr>
        <w:t xml:space="preserve">klaszczemy przed sobą i za sobą. </w:t>
      </w:r>
    </w:p>
    <w:p w14:paraId="0ACD1070" w14:textId="77777777" w:rsidR="006356EB" w:rsidRDefault="006356EB" w:rsidP="006356EB">
      <w:pPr>
        <w:pStyle w:val="Pa16"/>
        <w:jc w:val="both"/>
        <w:rPr>
          <w:rFonts w:ascii="Bookman Old Style" w:hAnsi="Bookman Old Style" w:cs="Dutch801EU"/>
          <w:color w:val="000000"/>
        </w:rPr>
      </w:pPr>
    </w:p>
    <w:p w14:paraId="160094A8" w14:textId="4D73C167" w:rsidR="006356EB" w:rsidRPr="009E48CE" w:rsidRDefault="006356EB" w:rsidP="006356EB">
      <w:pPr>
        <w:pStyle w:val="Pa16"/>
        <w:jc w:val="both"/>
        <w:rPr>
          <w:rFonts w:ascii="Bookman Old Style" w:hAnsi="Bookman Old Style" w:cs="Dutch801EU"/>
          <w:color w:val="000000"/>
        </w:rPr>
      </w:pPr>
      <w:r w:rsidRPr="009E48CE">
        <w:rPr>
          <w:rFonts w:ascii="Bookman Old Style" w:hAnsi="Bookman Old Style" w:cs="Dutch801EU"/>
          <w:color w:val="000000"/>
        </w:rPr>
        <w:t xml:space="preserve">A na sam koniec zróbmy śmieszną minę – </w:t>
      </w:r>
      <w:r w:rsidRPr="009E48CE">
        <w:rPr>
          <w:rFonts w:ascii="Bookman Old Style" w:hAnsi="Bookman Old Style" w:cs="Dutch801EU"/>
          <w:i/>
          <w:iCs/>
          <w:color w:val="000000"/>
        </w:rPr>
        <w:t xml:space="preserve">wykonujemy dowolną </w:t>
      </w:r>
      <w:r>
        <w:rPr>
          <w:rFonts w:ascii="Bookman Old Style" w:hAnsi="Bookman Old Style" w:cs="Dutch801EU"/>
          <w:i/>
          <w:iCs/>
          <w:color w:val="000000"/>
        </w:rPr>
        <w:t xml:space="preserve">                        </w:t>
      </w:r>
      <w:r>
        <w:rPr>
          <w:rFonts w:ascii="Bookman Old Style" w:hAnsi="Bookman Old Style" w:cs="Dutch801EU"/>
          <w:i/>
          <w:iCs/>
          <w:color w:val="000000"/>
        </w:rPr>
        <w:br/>
        <w:t xml:space="preserve">                                                                               </w:t>
      </w:r>
      <w:r>
        <w:rPr>
          <w:rFonts w:ascii="Bookman Old Style" w:hAnsi="Bookman Old Style" w:cs="Dutch801EU"/>
          <w:i/>
          <w:iCs/>
          <w:color w:val="000000"/>
        </w:rPr>
        <w:t xml:space="preserve">     </w:t>
      </w:r>
      <w:r>
        <w:rPr>
          <w:rFonts w:ascii="Bookman Old Style" w:hAnsi="Bookman Old Style" w:cs="Dutch801EU"/>
          <w:i/>
          <w:iCs/>
          <w:color w:val="000000"/>
        </w:rPr>
        <w:t xml:space="preserve">  </w:t>
      </w:r>
      <w:r w:rsidRPr="009E48CE">
        <w:rPr>
          <w:rFonts w:ascii="Bookman Old Style" w:hAnsi="Bookman Old Style" w:cs="Dutch801EU"/>
          <w:i/>
          <w:iCs/>
          <w:color w:val="000000"/>
        </w:rPr>
        <w:t xml:space="preserve">śmieszną minę. </w:t>
      </w:r>
    </w:p>
    <w:p w14:paraId="2F53B9B7" w14:textId="77777777" w:rsidR="006356EB" w:rsidRDefault="006356EB" w:rsidP="006356EB">
      <w:pPr>
        <w:rPr>
          <w:rFonts w:ascii="Bookman Old Style" w:hAnsi="Bookman Old Style" w:cs="Dutch801EU"/>
          <w:color w:val="000000"/>
          <w:sz w:val="24"/>
          <w:szCs w:val="24"/>
        </w:rPr>
      </w:pPr>
      <w:r w:rsidRPr="009E48CE">
        <w:rPr>
          <w:rFonts w:ascii="Bookman Old Style" w:hAnsi="Bookman Old Style" w:cs="Dutch801EU"/>
          <w:color w:val="000000"/>
          <w:sz w:val="24"/>
          <w:szCs w:val="24"/>
        </w:rPr>
        <w:t>i udajmy się na zasłużony odpoczynek.</w:t>
      </w:r>
    </w:p>
    <w:p w14:paraId="3A085C4D" w14:textId="77777777" w:rsidR="006356EB" w:rsidRPr="009E48CE" w:rsidRDefault="006356EB" w:rsidP="006356EB">
      <w:pPr>
        <w:rPr>
          <w:rFonts w:ascii="Bookman Old Style" w:hAnsi="Bookman Old Style" w:cs="AgendaPl Bold"/>
          <w:b/>
          <w:bCs/>
          <w:color w:val="000000"/>
          <w:sz w:val="24"/>
          <w:szCs w:val="24"/>
        </w:rPr>
      </w:pPr>
    </w:p>
    <w:p w14:paraId="56E1AEA9" w14:textId="77777777" w:rsidR="006356EB" w:rsidRDefault="006356EB" w:rsidP="006356EB"/>
    <w:sectPr w:rsidR="0063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06111"/>
    <w:multiLevelType w:val="hybridMultilevel"/>
    <w:tmpl w:val="6E482594"/>
    <w:lvl w:ilvl="0" w:tplc="08BA3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6C"/>
    <w:rsid w:val="006356EB"/>
    <w:rsid w:val="00990D6C"/>
    <w:rsid w:val="00C47FE9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F52E"/>
  <w15:chartTrackingRefBased/>
  <w15:docId w15:val="{57847B15-FA88-4ED8-937D-EFC6FC4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EB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customStyle="1" w:styleId="Pa16">
    <w:name w:val="Pa16"/>
    <w:basedOn w:val="Normalny"/>
    <w:next w:val="Normalny"/>
    <w:uiPriority w:val="99"/>
    <w:rsid w:val="006356EB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2</cp:revision>
  <dcterms:created xsi:type="dcterms:W3CDTF">2020-06-17T18:41:00Z</dcterms:created>
  <dcterms:modified xsi:type="dcterms:W3CDTF">2020-06-17T18:43:00Z</dcterms:modified>
</cp:coreProperties>
</file>