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B4" w:rsidRDefault="00116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6D4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DE713E" w:rsidRPr="00116D44" w:rsidRDefault="00DE713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16D44" w:rsidRPr="00116D44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:rsidR="00116D44" w:rsidRPr="00234D6D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89C" w:rsidRPr="00234D6D" w:rsidRDefault="00116D44" w:rsidP="00234D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4D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jest </w:t>
      </w:r>
      <w:r w:rsidR="00234D6D" w:rsidRPr="00234D6D">
        <w:rPr>
          <w:rFonts w:ascii="Times New Roman" w:eastAsia="Times New Roman" w:hAnsi="Times New Roman"/>
          <w:sz w:val="24"/>
          <w:szCs w:val="24"/>
          <w:lang w:eastAsia="ar-SA"/>
        </w:rPr>
        <w:t xml:space="preserve">Dyrektor </w:t>
      </w:r>
      <w:r w:rsidR="00FC72B2">
        <w:rPr>
          <w:rFonts w:ascii="Times New Roman" w:eastAsia="Times New Roman" w:hAnsi="Times New Roman"/>
          <w:sz w:val="24"/>
          <w:szCs w:val="24"/>
          <w:lang w:eastAsia="ar-SA"/>
        </w:rPr>
        <w:t xml:space="preserve">Przedszkola samorządowego nr 6 z Oddziałami Integracyjnymi im. Kubusia Puchatka </w:t>
      </w:r>
      <w:r w:rsidR="00234D6D" w:rsidRPr="00234D6D">
        <w:rPr>
          <w:rFonts w:ascii="Times New Roman" w:eastAsia="Times New Roman" w:hAnsi="Times New Roman"/>
          <w:sz w:val="24"/>
          <w:szCs w:val="24"/>
          <w:lang w:eastAsia="ar-SA"/>
        </w:rPr>
        <w:t xml:space="preserve">z siedzibą: </w:t>
      </w:r>
      <w:r w:rsidR="00FC72B2">
        <w:rPr>
          <w:rFonts w:ascii="Times New Roman" w:eastAsia="Times New Roman" w:hAnsi="Times New Roman"/>
          <w:sz w:val="24"/>
          <w:szCs w:val="24"/>
          <w:lang w:eastAsia="ar-SA"/>
        </w:rPr>
        <w:t xml:space="preserve">w Turku, przy ul. </w:t>
      </w:r>
      <w:proofErr w:type="spellStart"/>
      <w:r w:rsidR="00FC72B2">
        <w:rPr>
          <w:rFonts w:ascii="Times New Roman" w:eastAsia="Times New Roman" w:hAnsi="Times New Roman"/>
          <w:sz w:val="24"/>
          <w:szCs w:val="24"/>
          <w:lang w:eastAsia="ar-SA"/>
        </w:rPr>
        <w:t>Kączkowskiego</w:t>
      </w:r>
      <w:proofErr w:type="spellEnd"/>
      <w:r w:rsidR="00FC72B2">
        <w:rPr>
          <w:rFonts w:ascii="Times New Roman" w:eastAsia="Times New Roman" w:hAnsi="Times New Roman"/>
          <w:sz w:val="24"/>
          <w:szCs w:val="24"/>
          <w:lang w:eastAsia="ar-SA"/>
        </w:rPr>
        <w:t xml:space="preserve"> 1 a</w:t>
      </w:r>
    </w:p>
    <w:p w:rsidR="00116D44" w:rsidRPr="00DE70F5" w:rsidRDefault="00116D44" w:rsidP="00376F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Inspektorem Ochrony Danych Osobowych jest Pani Ewa Galińska, tel. 531 641 425,                                             e-mail: </w:t>
      </w:r>
      <w:hyperlink r:id="rId6" w:history="1">
        <w:r w:rsidRPr="00DE70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inspektor@osdidk.pl</w:t>
        </w:r>
      </w:hyperlink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2E589C">
        <w:rPr>
          <w:rFonts w:ascii="Times New Roman" w:hAnsi="Times New Roman" w:cs="Times New Roman"/>
          <w:sz w:val="24"/>
          <w:szCs w:val="24"/>
        </w:rPr>
        <w:t xml:space="preserve">w postaci imienia i nazwiska oraz numeru kontaktowego, </w:t>
      </w:r>
      <w:r w:rsidRPr="00116D44">
        <w:rPr>
          <w:rFonts w:ascii="Times New Roman" w:hAnsi="Times New Roman" w:cs="Times New Roman"/>
          <w:sz w:val="24"/>
          <w:szCs w:val="24"/>
        </w:rPr>
        <w:t xml:space="preserve">będą przetwarzane w celu przeciwdziałania, zwalczania,a w szczególności zapobieganiu rozprzestrzeniania się wirusa COVID-19 oraz innych chorób zakaźnych. 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Podstawą prawną przetwarzania dotyczących Pani/Pana danych osobowych jest art. 6 ust. 1 lit. d i e RODO w związkuz ustawą z dnia 2 marca 2020 r. o szczególnych rozwiązaniach związanych z zapobieganiem, przeciwdziałaniemi zwalczaniem COVID-19, innych chorób zakaźnych oraz wywołanych nimi sytuacji kryzysowych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 Pani/Pana dane mogą być przekazywane organom rządowej administracji zespolonej w województwie. 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danemogą zostać powierzone przez Głównego Inspektora Sanitarnego - Centrum Systemów Informacyjnych Ochrony Zdrowia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nie będą przekazywane do państwa trzeciego lub organizacji międzynarodowej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i dokumentacja będą </w:t>
      </w:r>
      <w:r>
        <w:rPr>
          <w:rFonts w:ascii="Times New Roman" w:hAnsi="Times New Roman" w:cs="Times New Roman"/>
          <w:sz w:val="24"/>
          <w:szCs w:val="24"/>
        </w:rPr>
        <w:t xml:space="preserve">przechowywane </w:t>
      </w:r>
      <w:r w:rsidRPr="00116D44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2E589C">
        <w:rPr>
          <w:rFonts w:ascii="Times New Roman" w:hAnsi="Times New Roman" w:cs="Times New Roman"/>
          <w:sz w:val="24"/>
          <w:szCs w:val="24"/>
        </w:rPr>
        <w:t>14 dni.</w:t>
      </w:r>
    </w:p>
    <w:p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Przysługuje Pani/Panu:</w:t>
      </w:r>
    </w:p>
    <w:p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dostępu do swoich danych,</w:t>
      </w:r>
    </w:p>
    <w:p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 sprostowania (poprawiania) swoich danych,</w:t>
      </w:r>
    </w:p>
    <w:p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6D44">
        <w:rPr>
          <w:rFonts w:ascii="Times New Roman" w:hAnsi="Times New Roman" w:cs="Times New Roman"/>
          <w:sz w:val="24"/>
          <w:szCs w:val="24"/>
        </w:rPr>
        <w:t>rawo do wniesienia skargi do Prezesa UODO(na adres: Urząd Ochrony Danych Osobowych, ul. Stawki 2, 00-193 Warszawa).</w:t>
      </w:r>
    </w:p>
    <w:p w:rsid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Podanie danych osobowych umożliwiających Pani/Pana identyfikację jest obowiązkiem wynikającym z przepisu prawa;jeśli administrator tych danych nie będzie posiadał, nie będzie możliwe zrealizowanie celu przetwarzania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osobowe nie będą podlegały zautomatyzowanemu podejmowaniu decyzji, w tym profilowaniu.</w:t>
      </w:r>
    </w:p>
    <w:sectPr w:rsidR="00116D44" w:rsidRPr="00116D44" w:rsidSect="001C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D3601"/>
    <w:multiLevelType w:val="hybridMultilevel"/>
    <w:tmpl w:val="EE361B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D44"/>
    <w:rsid w:val="00116D44"/>
    <w:rsid w:val="001545DF"/>
    <w:rsid w:val="001C31D1"/>
    <w:rsid w:val="001F11B9"/>
    <w:rsid w:val="001F183B"/>
    <w:rsid w:val="00234D6D"/>
    <w:rsid w:val="002D27CA"/>
    <w:rsid w:val="002E589C"/>
    <w:rsid w:val="003629AE"/>
    <w:rsid w:val="00376F9C"/>
    <w:rsid w:val="00472A96"/>
    <w:rsid w:val="0051490B"/>
    <w:rsid w:val="00542209"/>
    <w:rsid w:val="005E4AB4"/>
    <w:rsid w:val="005F7131"/>
    <w:rsid w:val="00662FFB"/>
    <w:rsid w:val="00A832AE"/>
    <w:rsid w:val="00DE70F5"/>
    <w:rsid w:val="00DE713E"/>
    <w:rsid w:val="00FC35ED"/>
    <w:rsid w:val="00FC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9844-FE9E-4877-A9A8-B58051BB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Przybyla</dc:creator>
  <cp:lastModifiedBy>anias</cp:lastModifiedBy>
  <cp:revision>2</cp:revision>
  <dcterms:created xsi:type="dcterms:W3CDTF">2020-09-04T15:07:00Z</dcterms:created>
  <dcterms:modified xsi:type="dcterms:W3CDTF">2020-09-04T15:07:00Z</dcterms:modified>
</cp:coreProperties>
</file>