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24" w:rsidRPr="009F0C24" w:rsidRDefault="00712D77" w:rsidP="009F0C2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Szanowni Państwo </w:t>
      </w:r>
      <w:r w:rsidR="009F0C24" w:rsidRPr="009F0C24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!</w:t>
      </w:r>
    </w:p>
    <w:p w:rsidR="009F0C24" w:rsidRPr="009F0C24" w:rsidRDefault="009F0C24" w:rsidP="009F0C24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</w:p>
    <w:p w:rsidR="00712D77" w:rsidRPr="00712D77" w:rsidRDefault="00712D77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12D7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Wobec wzrastającej liczby zachorowań </w:t>
      </w:r>
    </w:p>
    <w:p w:rsidR="00712D77" w:rsidRPr="00712D77" w:rsidRDefault="00712D77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12D77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wywołanych rozprzestrzenianiem się wirusa COVID-19 na terenie naszego kraju</w:t>
      </w:r>
    </w:p>
    <w:p w:rsidR="00712D77" w:rsidRPr="00712D77" w:rsidRDefault="00712D77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12D77">
        <w:rPr>
          <w:rFonts w:ascii="Bookman Old Style" w:eastAsia="Times New Roman" w:hAnsi="Bookman Old Style" w:cs="Times New Roman"/>
          <w:sz w:val="24"/>
          <w:szCs w:val="24"/>
          <w:lang w:eastAsia="pl-PL"/>
        </w:rPr>
        <w:t>Minister Edukacji Narodowej wprowadził czasowe ograniczanie</w:t>
      </w:r>
    </w:p>
    <w:p w:rsidR="00712D77" w:rsidRPr="00712D77" w:rsidRDefault="00712D77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12D7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funkcjonowania szkół i placówek oświatowych </w:t>
      </w:r>
    </w:p>
    <w:p w:rsidR="00712D77" w:rsidRPr="00712D77" w:rsidRDefault="00712D77" w:rsidP="00712D77">
      <w:pPr>
        <w:spacing w:after="0" w:line="360" w:lineRule="auto"/>
        <w:ind w:left="-142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12D7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(początkowo na okres od 11 do 25 marca 2020 roku </w:t>
      </w:r>
      <w:r w:rsidRPr="00712D77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z późniejszym jego wydłużeniem do 10 kwietnia 2020 r.) </w:t>
      </w:r>
    </w:p>
    <w:p w:rsidR="00712D77" w:rsidRPr="00712D77" w:rsidRDefault="00712D77" w:rsidP="00712D77">
      <w:pPr>
        <w:spacing w:after="0" w:line="360" w:lineRule="auto"/>
        <w:ind w:left="-142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12D7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Realizacja procesu kształcenia  w okresie od 25 marca do10 kwietnia 2020 r. </w:t>
      </w:r>
      <w:r w:rsidRPr="00712D77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odbywać się będzie w zmienionych warunkach organizacyjnych</w:t>
      </w:r>
    </w:p>
    <w:p w:rsidR="00712D77" w:rsidRPr="00712D77" w:rsidRDefault="00712D77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12D77">
        <w:rPr>
          <w:rFonts w:ascii="Bookman Old Style" w:eastAsia="Times New Roman" w:hAnsi="Bookman Old Style" w:cs="Times New Roman"/>
          <w:sz w:val="24"/>
          <w:szCs w:val="24"/>
          <w:lang w:eastAsia="pl-PL"/>
        </w:rPr>
        <w:t>z wykorzystaniem metod i technik kształcenia na odległość lub innego sposobu realizacji tych zadań, o których mowa  w rozporządzeniu MEN .</w:t>
      </w:r>
      <w:r w:rsidRPr="00712D77">
        <w:rPr>
          <w:rFonts w:ascii="Bookman Old Style" w:eastAsia="Times New Roman" w:hAnsi="Bookman Old Style" w:cs="Times New Roman"/>
          <w:sz w:val="24"/>
          <w:szCs w:val="24"/>
          <w:lang w:eastAsia="pl-PL"/>
        </w:rPr>
        <w:cr/>
      </w:r>
    </w:p>
    <w:p w:rsidR="00712D77" w:rsidRDefault="00712D77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712D7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Drogi Rodzicu </w:t>
      </w:r>
      <w:r w:rsidRPr="009F0C24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!</w:t>
      </w:r>
    </w:p>
    <w:p w:rsidR="00712D77" w:rsidRDefault="009F0C24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712D7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ze względu na bezpieczeństwo zdrowotne Twoje i Twojego dziecka,</w:t>
      </w:r>
      <w:r w:rsidR="00712D77" w:rsidRPr="00712D7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  <w:r w:rsidR="00712D7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br/>
      </w:r>
      <w:r w:rsidR="00712D77" w:rsidRPr="00712D7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prosimy o stosowanie się do </w:t>
      </w:r>
      <w:r w:rsidR="00712D7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nowych zasad bezpieczeństwa.</w:t>
      </w:r>
    </w:p>
    <w:p w:rsidR="00500B66" w:rsidRDefault="00500B66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500B66" w:rsidRDefault="00500B66" w:rsidP="00500B66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Podstawa prawna:</w:t>
      </w:r>
    </w:p>
    <w:p w:rsidR="00500B66" w:rsidRDefault="00500B66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00B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Rozporządzenie Ministra Zdrowia z dnia 24 marca 2020 r. zmieniające rozp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orządzenie w sprawie ogłoszenia</w:t>
      </w:r>
    </w:p>
    <w:p w:rsidR="00500B66" w:rsidRDefault="00500B66" w:rsidP="00500B66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00B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obszarze Rzeczypospolitej Polskiej stanu epidemii</w:t>
      </w:r>
    </w:p>
    <w:p w:rsidR="00712D77" w:rsidRPr="00712D77" w:rsidRDefault="00712D77" w:rsidP="00500B66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500B66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712D7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Do 11 kwietnia włącznie nie będzie można się swobodnie przemieszczać poza celami bytowymi, zdrowotnymi, zawodowymi. Obostrzenie nie dotyczy więc:</w:t>
      </w:r>
    </w:p>
    <w:p w:rsidR="00712D77" w:rsidRPr="00712D77" w:rsidRDefault="00712D77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712D77" w:rsidRDefault="00712D77" w:rsidP="00712D77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dojazdu do pracy.</w:t>
      </w:r>
    </w:p>
    <w:p w:rsidR="00712D77" w:rsidRDefault="00712D77" w:rsidP="00712D77">
      <w:pPr>
        <w:pStyle w:val="Akapitzlist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12D7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Jeśli jesteś pracownikiem, prowadzisz swoją firmę, czy gospodarstwo rolne, masz prawo dojechać do swojej pracy. Masz również prawo udać się po zakup towarów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712D77">
        <w:rPr>
          <w:rFonts w:ascii="Bookman Old Style" w:eastAsia="Times New Roman" w:hAnsi="Bookman Old Style" w:cs="Times New Roman"/>
          <w:sz w:val="24"/>
          <w:szCs w:val="24"/>
          <w:lang w:eastAsia="pl-PL"/>
        </w:rPr>
        <w:t>i usług związanych ze swoją zawodową działalnością.</w:t>
      </w:r>
    </w:p>
    <w:p w:rsidR="00500B66" w:rsidRPr="00712D77" w:rsidRDefault="00500B66" w:rsidP="00712D77">
      <w:pPr>
        <w:pStyle w:val="Akapitzlist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12D77" w:rsidRDefault="00712D77" w:rsidP="00712D77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712D7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wolontariatu. </w:t>
      </w:r>
    </w:p>
    <w:p w:rsidR="00712D77" w:rsidRDefault="00712D77" w:rsidP="00712D77">
      <w:pPr>
        <w:pStyle w:val="Akapitzlist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12D7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Jeśli działasz na rzecz walki z koronawirusem i pomagasz potrzebującym przebywającym na kwarantannie lub osobom, które nie powinny wychodzić        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712D77">
        <w:rPr>
          <w:rFonts w:ascii="Bookman Old Style" w:eastAsia="Times New Roman" w:hAnsi="Bookman Old Style" w:cs="Times New Roman"/>
          <w:sz w:val="24"/>
          <w:szCs w:val="24"/>
          <w:lang w:eastAsia="pl-PL"/>
        </w:rPr>
        <w:t>z domu, możesz się przemieszczać w ramach tej działalności.</w:t>
      </w:r>
    </w:p>
    <w:p w:rsidR="00500B66" w:rsidRDefault="00500B66" w:rsidP="00712D77">
      <w:pPr>
        <w:pStyle w:val="Akapitzlist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500B66" w:rsidRPr="00712D77" w:rsidRDefault="00500B66" w:rsidP="00712D77">
      <w:pPr>
        <w:pStyle w:val="Akapitzlist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12D77" w:rsidRDefault="00712D77" w:rsidP="00712D77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712D7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 xml:space="preserve">załatwiania spraw niezbędnych do życia codziennego. </w:t>
      </w:r>
    </w:p>
    <w:p w:rsidR="00500B66" w:rsidRDefault="00712D77" w:rsidP="00712D77">
      <w:pPr>
        <w:pStyle w:val="Akapitzlist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12D77">
        <w:rPr>
          <w:rFonts w:ascii="Bookman Old Style" w:eastAsia="Times New Roman" w:hAnsi="Bookman Old Style" w:cs="Times New Roman"/>
          <w:sz w:val="24"/>
          <w:szCs w:val="24"/>
          <w:lang w:eastAsia="pl-PL"/>
        </w:rPr>
        <w:t>Będziesz mógł się przemieszczać, aby zrobić niezbędne zakupy, wykupić lekarstwa, udać się do lekarza, opiekowa</w:t>
      </w:r>
      <w:r w:rsidR="00500B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ć się bliskimi, wyprowadzić psa.</w:t>
      </w:r>
    </w:p>
    <w:p w:rsidR="00712D77" w:rsidRPr="00712D77" w:rsidRDefault="00712D77" w:rsidP="00712D77">
      <w:pPr>
        <w:pStyle w:val="Akapitzlist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12D77" w:rsidRDefault="00712D77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712D7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Ważne! Przemieszczać się będzie można jedynie w grupie do dwóch osób. Obostrzenie to nie dotyczy rodzin.</w:t>
      </w:r>
    </w:p>
    <w:p w:rsidR="00712D77" w:rsidRDefault="00712D77" w:rsidP="00500B66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712D77" w:rsidRPr="00500B66" w:rsidRDefault="00712D77" w:rsidP="00500B66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500B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 autobusie tyle osób, ile wynosi połowa miejsc siedzących</w:t>
      </w:r>
    </w:p>
    <w:p w:rsidR="00712D77" w:rsidRPr="00500B66" w:rsidRDefault="00712D77" w:rsidP="00500B66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500B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Środki publicznego transportu zbiorowego nadal działają. Jednak w autobusie, tramwaju lub metrze tylko połowa miejsc siedzących może być zajęta. Jeśli miejsc siedzących w pojeździe jest 70, to na jego pokładzie może znajdować się maksymalnie 35 osób.</w:t>
      </w:r>
    </w:p>
    <w:p w:rsidR="00712D77" w:rsidRPr="00712D77" w:rsidRDefault="00712D77" w:rsidP="00500B66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712D77" w:rsidRPr="00500B66" w:rsidRDefault="00712D77" w:rsidP="00500B66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500B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Całkowity zakaz zgromadzeń – chyba że z najbliższymi</w:t>
      </w:r>
    </w:p>
    <w:p w:rsidR="00712D77" w:rsidRPr="00500B66" w:rsidRDefault="00712D77" w:rsidP="00500B66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500B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Nowe przepisy zakazują także wszelkich zgromadzeń, spotkań, imprez czy zebrań. Będziesz mógł się jednak spotykać z najbliższymi.</w:t>
      </w:r>
    </w:p>
    <w:p w:rsidR="00712D77" w:rsidRPr="00712D77" w:rsidRDefault="00712D77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712D77" w:rsidRPr="00500B66" w:rsidRDefault="00712D77" w:rsidP="00500B66">
      <w:pPr>
        <w:pStyle w:val="Akapitzlist"/>
        <w:numPr>
          <w:ilvl w:val="0"/>
          <w:numId w:val="4"/>
        </w:num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500B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Zasady bezpieczeństwa w trakcie uroczystości religijnych</w:t>
      </w:r>
    </w:p>
    <w:p w:rsidR="00712D77" w:rsidRPr="00500B66" w:rsidRDefault="00712D77" w:rsidP="00500B66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500B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Ograniczenia w przemieszczaniu nie dotyczą również osób, które chcą uczestniczyć w wydarzeniach o charakterze religijnym. Tutaj jednak wprowadziliśmy kolejną ważną zasadę. W mszy lub innym obrzędzie religijnym nie będzie mogło uczestniczyć jednocześnie więcej niż 5 osób – wyłączając z tego osoby sprawujące posługę.</w:t>
      </w:r>
    </w:p>
    <w:p w:rsidR="00712D77" w:rsidRPr="00712D77" w:rsidRDefault="00712D77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712D77" w:rsidRPr="00500B66" w:rsidRDefault="00712D77" w:rsidP="00500B66">
      <w:pPr>
        <w:pStyle w:val="Akapitzlist"/>
        <w:numPr>
          <w:ilvl w:val="0"/>
          <w:numId w:val="4"/>
        </w:num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500B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Zakłady pracy</w:t>
      </w:r>
    </w:p>
    <w:p w:rsidR="00712D77" w:rsidRPr="00500B66" w:rsidRDefault="00712D77" w:rsidP="00500B66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500B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Ograniczenia co do liczby osób nie dotyczą zakładów pracy. Należy jednak stosować w nich szczególnie ostre zalecenia Głównego Inspektora Sanitarnego w zakresie zachowania odległości pracowników, środków dezynfekcji.</w:t>
      </w:r>
    </w:p>
    <w:p w:rsidR="00712D77" w:rsidRPr="00712D77" w:rsidRDefault="00712D77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712D77" w:rsidRPr="00500B66" w:rsidRDefault="00712D77" w:rsidP="00500B66">
      <w:pPr>
        <w:pStyle w:val="Akapitzlist"/>
        <w:numPr>
          <w:ilvl w:val="0"/>
          <w:numId w:val="4"/>
        </w:num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500B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Pozostałe ograniczenia nadal obowiązują</w:t>
      </w:r>
    </w:p>
    <w:p w:rsidR="00712D77" w:rsidRPr="00500B66" w:rsidRDefault="00712D77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500B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Mimo wprowadzanych zmian, w mocy pozostają wszystkie dotychczasowe zakazy, czyli ograniczenie w działalności galerii handlowych, działalności gastronomicznej i rozrywkowej.</w:t>
      </w:r>
    </w:p>
    <w:p w:rsidR="00712D77" w:rsidRPr="00712D77" w:rsidRDefault="00712D77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9F0C24" w:rsidRDefault="00712D77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712D7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Wciąż także działa obowiązkowa 14-dniowa kwarantanna dla powracających zza granicy.</w:t>
      </w:r>
    </w:p>
    <w:p w:rsidR="00500B66" w:rsidRDefault="00500B66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500B66" w:rsidRPr="00712D77" w:rsidRDefault="00500B66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500B66" w:rsidRDefault="00500B66" w:rsidP="009F0C2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J</w:t>
      </w:r>
      <w:r w:rsidR="009F0C24" w:rsidRPr="00712D7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eśli masz dziecko w wieku do 8 lat, przysługuje Ci zasiłek opiekuńczy do 14 dni. </w:t>
      </w:r>
    </w:p>
    <w:p w:rsidR="00500B66" w:rsidRPr="00500B66" w:rsidRDefault="00500B66" w:rsidP="00500B66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500B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związku z decyzją o zamknięciu szkół, żłobków i przedszkoli do Świąt Wielkanocnych, trwają prace nad wydłużeniem tego zasiłku o kolejne dni. Nowe rozwiązania mają obowiązywać z mocą wsteczną od 26 marca 2020 r.</w:t>
      </w:r>
    </w:p>
    <w:p w:rsidR="00500B66" w:rsidRPr="00500B66" w:rsidRDefault="00500B66" w:rsidP="00500B66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500B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tej sytuacji rodzice, którym kończy się okres prawa do dodatkowego 14-dniowego zasiłku opiekuńczego, mogą wnioskować o wypłatę świadczenia na kolejny okres. Oświadczenie można złożyć tak jak do tej pory. Wniosek ten zostanie rozpatrzony po wejściu w życie znowelizowanych przepisów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  <w:r w:rsidR="00AD71CB" w:rsidRPr="00AD71CB">
        <w:t xml:space="preserve"> </w:t>
      </w:r>
      <w:r w:rsidR="00AD71CB" w:rsidRPr="00AD71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Oświadczenie o dodatkowym zasiłku opiekuńczym można złożyć przez internet. Osoba prowadząca pozarolniczą działalność albo współpracująca z osobą prowadzącą działalność, dla której płatnikiem zasiłku jest ZUS, może wysłać do Zakładu oświadczenie elektronicznie – za pośrednictwem Platformy Usług Elektronicznych (PUE) ZUS.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9F0C24" w:rsidRPr="00500B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Szczegółowe informacje znajdziesz na stronie internetowej ZUS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  <w:r w:rsidR="009F0C24" w:rsidRPr="00500B6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</w:p>
    <w:p w:rsidR="00500B66" w:rsidRDefault="00500B66" w:rsidP="00500B66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500B66" w:rsidRPr="00500B66" w:rsidRDefault="00500B66" w:rsidP="00500B66">
      <w:pPr>
        <w:pStyle w:val="Akapitzlist"/>
        <w:numPr>
          <w:ilvl w:val="0"/>
          <w:numId w:val="4"/>
        </w:num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500B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R</w:t>
      </w:r>
      <w:r w:rsidR="009F0C24" w:rsidRPr="00500B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ygorystycznie przestrzegaj w domu zasad higieny i czystości pomieszczeń, </w:t>
      </w:r>
    </w:p>
    <w:p w:rsidR="00500B66" w:rsidRDefault="00500B66" w:rsidP="00500B66">
      <w:pPr>
        <w:pStyle w:val="Akapitzlist"/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 których przebywasz.</w:t>
      </w:r>
    </w:p>
    <w:p w:rsidR="00500B66" w:rsidRPr="00500B66" w:rsidRDefault="00500B66" w:rsidP="00500B66">
      <w:pPr>
        <w:pStyle w:val="Akapitzlist"/>
        <w:numPr>
          <w:ilvl w:val="0"/>
          <w:numId w:val="4"/>
        </w:num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Ś</w:t>
      </w:r>
      <w:r w:rsidR="009F0C24" w:rsidRPr="00500B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ledź na bieżąco komunikaty GIS, MZ i MEN o sytuacji epidemiologicznej</w:t>
      </w:r>
    </w:p>
    <w:p w:rsidR="009F0C24" w:rsidRPr="00500B66" w:rsidRDefault="009F0C24" w:rsidP="00500B66">
      <w:pPr>
        <w:pStyle w:val="Akapitzlist"/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500B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 kraju oraz informacje przesyłane przez dyrektora przedszkola.</w:t>
      </w:r>
    </w:p>
    <w:p w:rsidR="009F0C24" w:rsidRDefault="009F0C24" w:rsidP="005E084E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</w:p>
    <w:p w:rsidR="00500B66" w:rsidRPr="00007D7A" w:rsidRDefault="005E084E" w:rsidP="001C388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</w:pPr>
      <w:r w:rsidRPr="005E084E"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  <w:t>WAŻNE !</w:t>
      </w:r>
    </w:p>
    <w:p w:rsidR="00007D7A" w:rsidRPr="00007D7A" w:rsidRDefault="00007D7A" w:rsidP="005E084E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Tahoma"/>
          <w:color w:val="000000"/>
          <w:sz w:val="24"/>
          <w:szCs w:val="24"/>
          <w:lang w:eastAsia="pl-PL"/>
        </w:rPr>
      </w:pPr>
      <w:r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>O</w:t>
      </w:r>
      <w:r w:rsidRPr="00007D7A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>dpłatność za przedszkole</w:t>
      </w:r>
      <w:r w:rsidR="001C3880"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>,</w:t>
      </w:r>
      <w:r w:rsidRPr="00007D7A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 xml:space="preserve"> w okresie zamknięcia </w:t>
      </w:r>
      <w:r w:rsidR="001C3880"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>placówki</w:t>
      </w:r>
      <w:r w:rsidR="005E084E"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 xml:space="preserve"> </w:t>
      </w:r>
      <w:r w:rsid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br/>
      </w:r>
      <w:r w:rsidR="005E084E" w:rsidRPr="00007D7A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>na skutek decyzji władzy publicznej</w:t>
      </w:r>
      <w:r w:rsidR="005E084E"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 xml:space="preserve"> </w:t>
      </w:r>
      <w:r w:rsidR="001C3880"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 xml:space="preserve"> z powodu </w:t>
      </w:r>
      <w:r w:rsidR="005E084E"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>korona</w:t>
      </w:r>
      <w:r w:rsidR="001C3880"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>wirusa,</w:t>
      </w:r>
      <w:r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 xml:space="preserve"> </w:t>
      </w:r>
      <w:r w:rsidR="001C3880"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br/>
      </w:r>
      <w:r w:rsidRPr="00007D7A">
        <w:rPr>
          <w:rFonts w:ascii="Bookman Old Style" w:eastAsia="Times New Roman" w:hAnsi="Bookman Old Style" w:cs="Tahoma"/>
          <w:color w:val="000000"/>
          <w:sz w:val="24"/>
          <w:szCs w:val="24"/>
          <w:lang w:eastAsia="pl-PL"/>
        </w:rPr>
        <w:t xml:space="preserve"> </w:t>
      </w:r>
      <w:r w:rsidRPr="00007D7A">
        <w:rPr>
          <w:rFonts w:ascii="Bookman Old Style" w:eastAsia="Times New Roman" w:hAnsi="Bookman Old Style" w:cs="Tahoma"/>
          <w:b/>
          <w:color w:val="000000"/>
          <w:sz w:val="32"/>
          <w:szCs w:val="32"/>
          <w:lang w:eastAsia="pl-PL"/>
        </w:rPr>
        <w:t xml:space="preserve">NIE </w:t>
      </w:r>
      <w:r w:rsidRPr="005E084E">
        <w:rPr>
          <w:rFonts w:ascii="Bookman Old Style" w:eastAsia="Times New Roman" w:hAnsi="Bookman Old Style" w:cs="Tahoma"/>
          <w:b/>
          <w:color w:val="000000"/>
          <w:sz w:val="32"/>
          <w:szCs w:val="32"/>
          <w:lang w:eastAsia="pl-PL"/>
        </w:rPr>
        <w:t>BĘDZIE</w:t>
      </w:r>
      <w:r w:rsidRPr="00007D7A">
        <w:rPr>
          <w:rFonts w:ascii="Bookman Old Style" w:eastAsia="Times New Roman" w:hAnsi="Bookman Old Style" w:cs="Tahoma"/>
          <w:b/>
          <w:color w:val="000000"/>
          <w:sz w:val="32"/>
          <w:szCs w:val="32"/>
          <w:lang w:eastAsia="pl-PL"/>
        </w:rPr>
        <w:t xml:space="preserve"> naliczana.</w:t>
      </w:r>
    </w:p>
    <w:p w:rsidR="00BA0009" w:rsidRDefault="00BA0009"/>
    <w:sectPr w:rsidR="00BA0009" w:rsidSect="00712D77">
      <w:pgSz w:w="11906" w:h="16838"/>
      <w:pgMar w:top="568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86F"/>
    <w:multiLevelType w:val="hybridMultilevel"/>
    <w:tmpl w:val="1F5E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E84"/>
    <w:multiLevelType w:val="hybridMultilevel"/>
    <w:tmpl w:val="72E42F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C87"/>
    <w:multiLevelType w:val="hybridMultilevel"/>
    <w:tmpl w:val="3A8ED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85395"/>
    <w:multiLevelType w:val="hybridMultilevel"/>
    <w:tmpl w:val="A5EA9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7A"/>
    <w:rsid w:val="00007D7A"/>
    <w:rsid w:val="001C3880"/>
    <w:rsid w:val="00500B66"/>
    <w:rsid w:val="005E084E"/>
    <w:rsid w:val="00712D77"/>
    <w:rsid w:val="00831473"/>
    <w:rsid w:val="009F0C24"/>
    <w:rsid w:val="00AD71CB"/>
    <w:rsid w:val="00B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EFD34-3E7C-4848-AB8F-CBF0EA5B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1551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single" w:sz="2" w:space="3" w:color="000000"/>
                            <w:left w:val="single" w:sz="2" w:space="3" w:color="000000"/>
                            <w:bottom w:val="single" w:sz="2" w:space="3" w:color="000000"/>
                            <w:right w:val="single" w:sz="2" w:space="3" w:color="000000"/>
                          </w:divBdr>
                          <w:divsChild>
                            <w:div w:id="812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9284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single" w:sz="2" w:space="3" w:color="000000"/>
                            <w:left w:val="single" w:sz="2" w:space="3" w:color="000000"/>
                            <w:bottom w:val="single" w:sz="2" w:space="3" w:color="000000"/>
                            <w:right w:val="single" w:sz="2" w:space="3" w:color="000000"/>
                          </w:divBdr>
                          <w:divsChild>
                            <w:div w:id="3076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6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MediaM</cp:lastModifiedBy>
  <cp:revision>2</cp:revision>
  <dcterms:created xsi:type="dcterms:W3CDTF">2020-03-26T10:12:00Z</dcterms:created>
  <dcterms:modified xsi:type="dcterms:W3CDTF">2020-03-26T10:12:00Z</dcterms:modified>
</cp:coreProperties>
</file>